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3E81B" w14:textId="39C12EF3" w:rsidR="0024211C" w:rsidRPr="0024211C" w:rsidRDefault="0024211C" w:rsidP="0024211C">
      <w:pPr>
        <w:rPr>
          <w:rFonts w:ascii="Times New Roman" w:eastAsia="Times New Roman" w:hAnsi="Times New Roman" w:cs="Times New Roman"/>
        </w:rPr>
      </w:pPr>
      <w:r w:rsidRPr="0024211C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24211C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"https://lh6.googleusercontent.com/Nmc-1846aDnqDVsGWoHR59trk1vHHssT6tqw3q-P5f7aJpbtNoTEJJzhcpRLFXcOW5koXrRyNl_JtMVsj1tKNh59og0LPdHoKz6onb4VePj8PRf8JA-ZBQZFkG2drlcTuZzwfCx9" \* MERGEFORMATINET </w:instrText>
      </w:r>
      <w:r w:rsidRPr="0024211C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24211C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3B67B7D3" wp14:editId="6EC5EA7A">
            <wp:extent cx="2040890" cy="497840"/>
            <wp:effectExtent l="0" t="0" r="381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11C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09A0023F" w14:textId="77777777" w:rsidR="0024211C" w:rsidRDefault="0024211C"/>
    <w:p w14:paraId="3CCD21AE" w14:textId="4332F805" w:rsidR="00A97C96" w:rsidRDefault="0024211C">
      <w:r>
        <w:t>11.Q1 Presentation Planning Document</w:t>
      </w:r>
    </w:p>
    <w:p w14:paraId="1561A632" w14:textId="5E317F7D" w:rsidR="0024211C" w:rsidRDefault="0024211C"/>
    <w:p w14:paraId="66486C38" w14:textId="77777777" w:rsidR="0024211C" w:rsidRPr="0024211C" w:rsidRDefault="0024211C" w:rsidP="0024211C">
      <w:pPr>
        <w:rPr>
          <w:rFonts w:ascii="Times New Roman" w:eastAsia="Times New Roman" w:hAnsi="Times New Roman" w:cs="Times New Roman"/>
        </w:rPr>
      </w:pPr>
      <w:r w:rsidRPr="0024211C">
        <w:rPr>
          <w:rFonts w:ascii="Arial" w:eastAsia="Times New Roman" w:hAnsi="Arial" w:cs="Arial"/>
          <w:color w:val="000000"/>
          <w:sz w:val="22"/>
          <w:szCs w:val="22"/>
        </w:rPr>
        <w:t>Name:</w:t>
      </w:r>
    </w:p>
    <w:p w14:paraId="036C9396" w14:textId="77777777" w:rsidR="0024211C" w:rsidRPr="0024211C" w:rsidRDefault="0024211C" w:rsidP="0024211C">
      <w:pPr>
        <w:rPr>
          <w:rFonts w:ascii="Times New Roman" w:eastAsia="Times New Roman" w:hAnsi="Times New Roman" w:cs="Times New Roman"/>
        </w:rPr>
      </w:pPr>
      <w:r w:rsidRPr="0024211C">
        <w:rPr>
          <w:rFonts w:ascii="Arial" w:eastAsia="Times New Roman" w:hAnsi="Arial" w:cs="Arial"/>
          <w:color w:val="000000"/>
          <w:sz w:val="22"/>
          <w:szCs w:val="22"/>
        </w:rPr>
        <w:t>Partner or Group member names:</w:t>
      </w:r>
    </w:p>
    <w:p w14:paraId="7766A2E7" w14:textId="77777777" w:rsidR="0024211C" w:rsidRPr="0024211C" w:rsidRDefault="0024211C" w:rsidP="0024211C">
      <w:pPr>
        <w:spacing w:after="240"/>
        <w:rPr>
          <w:rFonts w:ascii="Times New Roman" w:eastAsia="Times New Roman" w:hAnsi="Times New Roman" w:cs="Times New Roman"/>
        </w:rPr>
      </w:pPr>
    </w:p>
    <w:p w14:paraId="378467B6" w14:textId="77777777" w:rsidR="0024211C" w:rsidRPr="0024211C" w:rsidRDefault="0024211C" w:rsidP="0024211C">
      <w:pPr>
        <w:rPr>
          <w:rFonts w:ascii="Times New Roman" w:eastAsia="Times New Roman" w:hAnsi="Times New Roman" w:cs="Times New Roman"/>
        </w:rPr>
      </w:pPr>
      <w:r w:rsidRPr="0024211C">
        <w:rPr>
          <w:rFonts w:ascii="Arial" w:eastAsia="Times New Roman" w:hAnsi="Arial" w:cs="Arial"/>
          <w:b/>
          <w:bCs/>
          <w:color w:val="000000"/>
          <w:sz w:val="22"/>
          <w:szCs w:val="22"/>
        </w:rPr>
        <w:t>Preparation Steps</w:t>
      </w:r>
    </w:p>
    <w:p w14:paraId="6D8B8B41" w14:textId="77777777" w:rsidR="0024211C" w:rsidRPr="0024211C" w:rsidRDefault="0024211C" w:rsidP="0024211C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9"/>
        <w:gridCol w:w="3121"/>
      </w:tblGrid>
      <w:tr w:rsidR="0024211C" w:rsidRPr="0024211C" w14:paraId="0F9C5AF1" w14:textId="77777777" w:rsidTr="002421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A2A29" w14:textId="77777777" w:rsidR="0024211C" w:rsidRPr="0024211C" w:rsidRDefault="0024211C" w:rsidP="0024211C">
            <w:pPr>
              <w:rPr>
                <w:rFonts w:ascii="Times New Roman" w:eastAsia="Times New Roman" w:hAnsi="Times New Roman" w:cs="Times New Roman"/>
              </w:rPr>
            </w:pPr>
            <w:r w:rsidRPr="002421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Steps 1-2. Create a group shared folder the partners or team will use to save media and resources into.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02FF4" w14:textId="0B89CC46" w:rsidR="0024211C" w:rsidRPr="0024211C" w:rsidRDefault="0024211C" w:rsidP="0024211C">
            <w:pPr>
              <w:rPr>
                <w:rFonts w:ascii="Times New Roman" w:eastAsia="Times New Roman" w:hAnsi="Times New Roman" w:cs="Times New Roman"/>
              </w:rPr>
            </w:pPr>
            <w:r w:rsidRPr="002421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Step 4. Link this text to the folder</w:t>
            </w:r>
            <w:r w:rsidRPr="002421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begin"/>
            </w:r>
            <w:r w:rsidRPr="002421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instrText xml:space="preserve"> INCLUDEPICTURE "https://lh5.googleusercontent.com/xaeaSokghE-qgWgOJtF0IReBVYteeG1TFUjB-rhHAPG9GNFHwEzlxwnk2N1KdkGUQyHoOMLRvAyC7Xgsxbq_hdyA3YN7yk32_v0tobk1Tk3YNiAjYbQmkJ3BjKOzyWIxHGNiZb9-" \* MERGEFORMATINET </w:instrText>
            </w:r>
            <w:r w:rsidRPr="002421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24211C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1107760C" wp14:editId="1B93AE13">
                  <wp:extent cx="571500" cy="571500"/>
                  <wp:effectExtent l="0" t="0" r="0" b="0"/>
                  <wp:docPr id="2" name="Picture 2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11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</w:p>
        </w:tc>
      </w:tr>
    </w:tbl>
    <w:p w14:paraId="7C5984F9" w14:textId="77777777" w:rsidR="0024211C" w:rsidRPr="0024211C" w:rsidRDefault="0024211C" w:rsidP="0024211C">
      <w:pPr>
        <w:rPr>
          <w:rFonts w:ascii="Times New Roman" w:eastAsia="Times New Roman" w:hAnsi="Times New Roman" w:cs="Times New Roman"/>
        </w:rPr>
      </w:pPr>
    </w:p>
    <w:p w14:paraId="114F31DB" w14:textId="77777777" w:rsidR="0024211C" w:rsidRPr="0024211C" w:rsidRDefault="0024211C" w:rsidP="0024211C">
      <w:pPr>
        <w:rPr>
          <w:rFonts w:ascii="Times New Roman" w:eastAsia="Times New Roman" w:hAnsi="Times New Roman" w:cs="Times New Roman"/>
        </w:rPr>
      </w:pPr>
      <w:r w:rsidRPr="0024211C">
        <w:rPr>
          <w:rFonts w:ascii="Arial" w:eastAsia="Times New Roman" w:hAnsi="Arial" w:cs="Arial"/>
          <w:b/>
          <w:bCs/>
          <w:color w:val="000000"/>
          <w:sz w:val="22"/>
          <w:szCs w:val="22"/>
        </w:rPr>
        <w:t>Important Steps Step 6-</w:t>
      </w:r>
      <w:proofErr w:type="gramStart"/>
      <w:r w:rsidRPr="0024211C">
        <w:rPr>
          <w:rFonts w:ascii="Arial" w:eastAsia="Times New Roman" w:hAnsi="Arial" w:cs="Arial"/>
          <w:b/>
          <w:bCs/>
          <w:color w:val="000000"/>
          <w:sz w:val="22"/>
          <w:szCs w:val="22"/>
        </w:rPr>
        <w:t>7 :</w:t>
      </w:r>
      <w:proofErr w:type="gramEnd"/>
      <w:r w:rsidRPr="0024211C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Learning Goals (11.Q1)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5"/>
        <w:gridCol w:w="2145"/>
      </w:tblGrid>
      <w:tr w:rsidR="0024211C" w:rsidRPr="0024211C" w14:paraId="61D5F801" w14:textId="77777777" w:rsidTr="002421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85987" w14:textId="77777777" w:rsidR="0024211C" w:rsidRPr="0024211C" w:rsidRDefault="0024211C" w:rsidP="0024211C">
            <w:pPr>
              <w:rPr>
                <w:rFonts w:ascii="Times New Roman" w:eastAsia="Times New Roman" w:hAnsi="Times New Roman" w:cs="Times New Roman"/>
              </w:rPr>
            </w:pPr>
            <w:r w:rsidRPr="002421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Step 6. Goals for group work/collaboration (C</w:t>
            </w:r>
            <w:hyperlink r:id="rId9" w:history="1">
              <w:r w:rsidRPr="0024211C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haracteristics of an Exceptional Group Member</w:t>
              </w:r>
            </w:hyperlink>
            <w:r w:rsidRPr="002421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F6802" w14:textId="77777777" w:rsidR="0024211C" w:rsidRPr="0024211C" w:rsidRDefault="0024211C" w:rsidP="0024211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211C" w:rsidRPr="0024211C" w14:paraId="6ECEA5FA" w14:textId="77777777" w:rsidTr="002421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8320D" w14:textId="77777777" w:rsidR="0024211C" w:rsidRPr="0024211C" w:rsidRDefault="0024211C" w:rsidP="0024211C">
            <w:pPr>
              <w:rPr>
                <w:rFonts w:ascii="Times New Roman" w:eastAsia="Times New Roman" w:hAnsi="Times New Roman" w:cs="Times New Roman"/>
              </w:rPr>
            </w:pPr>
            <w:r w:rsidRPr="002421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Group member goals for a design or feature technique (such as animation, embedding media) to learn with the presentation application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507F2" w14:textId="77777777" w:rsidR="0024211C" w:rsidRPr="0024211C" w:rsidRDefault="0024211C" w:rsidP="0024211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211C" w:rsidRPr="0024211C" w14:paraId="1D1B97BE" w14:textId="77777777" w:rsidTr="002421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26A93" w14:textId="77777777" w:rsidR="0024211C" w:rsidRPr="0024211C" w:rsidRDefault="0024211C" w:rsidP="0024211C">
            <w:pPr>
              <w:rPr>
                <w:rFonts w:ascii="Times New Roman" w:eastAsia="Times New Roman" w:hAnsi="Times New Roman" w:cs="Times New Roman"/>
              </w:rPr>
            </w:pPr>
            <w:r w:rsidRPr="002421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Step 7. Name of the person that will create an initial blank slide in the presentation application, and make sure to save it or move it into the shared </w:t>
            </w:r>
            <w:proofErr w:type="gramStart"/>
            <w:r w:rsidRPr="002421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folder, and</w:t>
            </w:r>
            <w:proofErr w:type="gramEnd"/>
            <w:r w:rsidRPr="002421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share it with the others and teacher.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F3B88" w14:textId="77777777" w:rsidR="0024211C" w:rsidRPr="0024211C" w:rsidRDefault="0024211C" w:rsidP="0024211C">
            <w:pPr>
              <w:rPr>
                <w:rFonts w:ascii="Times New Roman" w:eastAsia="Times New Roman" w:hAnsi="Times New Roman" w:cs="Times New Roman"/>
              </w:rPr>
            </w:pPr>
            <w:r w:rsidRPr="002421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Link to the shared blank presentation</w:t>
            </w:r>
          </w:p>
        </w:tc>
      </w:tr>
    </w:tbl>
    <w:p w14:paraId="46990481" w14:textId="77777777" w:rsidR="0024211C" w:rsidRPr="0024211C" w:rsidRDefault="0024211C" w:rsidP="0024211C">
      <w:pPr>
        <w:spacing w:after="240"/>
        <w:rPr>
          <w:rFonts w:ascii="Times New Roman" w:eastAsia="Times New Roman" w:hAnsi="Times New Roman" w:cs="Times New Roman"/>
        </w:rPr>
      </w:pPr>
    </w:p>
    <w:p w14:paraId="774E9058" w14:textId="77777777" w:rsidR="0024211C" w:rsidRPr="0024211C" w:rsidRDefault="0024211C" w:rsidP="0024211C">
      <w:pPr>
        <w:rPr>
          <w:rFonts w:ascii="Times New Roman" w:eastAsia="Times New Roman" w:hAnsi="Times New Roman" w:cs="Times New Roman"/>
        </w:rPr>
      </w:pPr>
      <w:r w:rsidRPr="0024211C">
        <w:rPr>
          <w:rFonts w:ascii="Arial" w:eastAsia="Times New Roman" w:hAnsi="Arial" w:cs="Arial"/>
          <w:b/>
          <w:bCs/>
          <w:color w:val="000000"/>
          <w:sz w:val="22"/>
          <w:szCs w:val="22"/>
        </w:rPr>
        <w:t>Requirements, Time and Topic </w:t>
      </w:r>
    </w:p>
    <w:p w14:paraId="1C0464C0" w14:textId="77777777" w:rsidR="0024211C" w:rsidRPr="0024211C" w:rsidRDefault="0024211C" w:rsidP="0024211C">
      <w:pPr>
        <w:rPr>
          <w:rFonts w:ascii="Times New Roman" w:eastAsia="Times New Roman" w:hAnsi="Times New Roman" w:cs="Times New Roman"/>
        </w:rPr>
      </w:pPr>
      <w:r w:rsidRPr="0024211C">
        <w:rPr>
          <w:rFonts w:ascii="Arial" w:eastAsia="Times New Roman" w:hAnsi="Arial" w:cs="Arial"/>
          <w:color w:val="000000"/>
          <w:sz w:val="22"/>
          <w:szCs w:val="22"/>
        </w:rPr>
        <w:t>Details, and listing of 2 or more initial ideas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4211C" w:rsidRPr="0024211C" w14:paraId="7C29274E" w14:textId="77777777" w:rsidTr="002421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9D910" w14:textId="77777777" w:rsidR="0024211C" w:rsidRPr="0024211C" w:rsidRDefault="0024211C" w:rsidP="0024211C">
            <w:pPr>
              <w:rPr>
                <w:rFonts w:ascii="Times New Roman" w:eastAsia="Times New Roman" w:hAnsi="Times New Roman" w:cs="Times New Roman"/>
              </w:rPr>
            </w:pPr>
            <w:r w:rsidRPr="002421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Steps 1-2. List of any requirements identified by the teacher (topic or content area, # slides, amount of time or class periods):</w:t>
            </w:r>
          </w:p>
        </w:tc>
      </w:tr>
      <w:tr w:rsidR="0024211C" w:rsidRPr="0024211C" w14:paraId="39307A62" w14:textId="77777777" w:rsidTr="002421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5DC23" w14:textId="77777777" w:rsidR="0024211C" w:rsidRPr="0024211C" w:rsidRDefault="0024211C" w:rsidP="0024211C">
            <w:pPr>
              <w:rPr>
                <w:rFonts w:ascii="Times New Roman" w:eastAsia="Times New Roman" w:hAnsi="Times New Roman" w:cs="Times New Roman"/>
              </w:rPr>
            </w:pPr>
            <w:r w:rsidRPr="002421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 Brainstorm some topic ideas and reach agreement on the final choice</w:t>
            </w:r>
          </w:p>
          <w:p w14:paraId="146B0DD9" w14:textId="77777777" w:rsidR="0024211C" w:rsidRPr="0024211C" w:rsidRDefault="0024211C" w:rsidP="0024211C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421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  <w:p w14:paraId="69FEFD38" w14:textId="77777777" w:rsidR="0024211C" w:rsidRPr="0024211C" w:rsidRDefault="0024211C" w:rsidP="0024211C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421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  <w:p w14:paraId="764540CE" w14:textId="77777777" w:rsidR="0024211C" w:rsidRPr="0024211C" w:rsidRDefault="0024211C" w:rsidP="0024211C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421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  <w:p w14:paraId="59D41B84" w14:textId="77777777" w:rsidR="0024211C" w:rsidRPr="0024211C" w:rsidRDefault="0024211C" w:rsidP="0024211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211C" w:rsidRPr="0024211C" w14:paraId="41CCED44" w14:textId="77777777" w:rsidTr="002421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3DCDE" w14:textId="77777777" w:rsidR="0024211C" w:rsidRPr="0024211C" w:rsidRDefault="0024211C" w:rsidP="0024211C">
            <w:pPr>
              <w:rPr>
                <w:rFonts w:ascii="Times New Roman" w:eastAsia="Times New Roman" w:hAnsi="Times New Roman" w:cs="Times New Roman"/>
              </w:rPr>
            </w:pPr>
            <w:r w:rsidRPr="002421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 Final topic selection:</w:t>
            </w:r>
          </w:p>
        </w:tc>
      </w:tr>
      <w:tr w:rsidR="0024211C" w:rsidRPr="0024211C" w14:paraId="258DC0A9" w14:textId="77777777" w:rsidTr="002421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72184" w14:textId="77777777" w:rsidR="0024211C" w:rsidRPr="0024211C" w:rsidRDefault="0024211C" w:rsidP="0024211C">
            <w:pPr>
              <w:rPr>
                <w:rFonts w:ascii="Times New Roman" w:eastAsia="Times New Roman" w:hAnsi="Times New Roman" w:cs="Times New Roman"/>
              </w:rPr>
            </w:pPr>
            <w:r w:rsidRPr="002421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 Our intended message will me:</w:t>
            </w:r>
          </w:p>
        </w:tc>
      </w:tr>
    </w:tbl>
    <w:p w14:paraId="4A24E90A" w14:textId="77777777" w:rsidR="0024211C" w:rsidRPr="0024211C" w:rsidRDefault="0024211C" w:rsidP="0024211C">
      <w:pPr>
        <w:rPr>
          <w:rFonts w:ascii="Times New Roman" w:eastAsia="Times New Roman" w:hAnsi="Times New Roman" w:cs="Times New Roman"/>
        </w:rPr>
      </w:pPr>
    </w:p>
    <w:p w14:paraId="050CEFB7" w14:textId="77777777" w:rsidR="0024211C" w:rsidRPr="0024211C" w:rsidRDefault="0024211C" w:rsidP="0024211C">
      <w:pPr>
        <w:rPr>
          <w:rFonts w:ascii="Times New Roman" w:eastAsia="Times New Roman" w:hAnsi="Times New Roman" w:cs="Times New Roman"/>
        </w:rPr>
      </w:pPr>
      <w:r w:rsidRPr="0024211C">
        <w:rPr>
          <w:rFonts w:ascii="Arial" w:eastAsia="Times New Roman" w:hAnsi="Arial" w:cs="Arial"/>
          <w:b/>
          <w:bCs/>
          <w:color w:val="000000"/>
          <w:sz w:val="22"/>
          <w:szCs w:val="22"/>
        </w:rPr>
        <w:t>PLANNING OUT YOUR PROJECT</w:t>
      </w:r>
    </w:p>
    <w:p w14:paraId="5C54F31B" w14:textId="77777777" w:rsidR="0024211C" w:rsidRPr="0024211C" w:rsidRDefault="0024211C" w:rsidP="0024211C">
      <w:pPr>
        <w:rPr>
          <w:rFonts w:ascii="Times New Roman" w:eastAsia="Times New Roman" w:hAnsi="Times New Roman" w:cs="Times New Roman"/>
        </w:rPr>
      </w:pPr>
    </w:p>
    <w:p w14:paraId="41FF326B" w14:textId="77777777" w:rsidR="0024211C" w:rsidRPr="0024211C" w:rsidRDefault="0024211C" w:rsidP="0024211C">
      <w:pPr>
        <w:rPr>
          <w:rFonts w:ascii="Times New Roman" w:eastAsia="Times New Roman" w:hAnsi="Times New Roman" w:cs="Times New Roman"/>
        </w:rPr>
      </w:pPr>
      <w:r w:rsidRPr="0024211C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24211C">
        <w:rPr>
          <w:rFonts w:ascii="Arial" w:eastAsia="Times New Roman" w:hAnsi="Arial" w:cs="Arial"/>
          <w:b/>
          <w:bCs/>
          <w:color w:val="000000"/>
          <w:sz w:val="22"/>
          <w:szCs w:val="22"/>
        </w:rPr>
        <w:t>Audience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4"/>
        <w:gridCol w:w="206"/>
      </w:tblGrid>
      <w:tr w:rsidR="0024211C" w:rsidRPr="0024211C" w14:paraId="0DD0EA9C" w14:textId="77777777" w:rsidTr="002421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E0404" w14:textId="77777777" w:rsidR="0024211C" w:rsidRPr="0024211C" w:rsidRDefault="0024211C" w:rsidP="0024211C">
            <w:pPr>
              <w:rPr>
                <w:rFonts w:ascii="Times New Roman" w:eastAsia="Times New Roman" w:hAnsi="Times New Roman" w:cs="Times New Roman"/>
              </w:rPr>
            </w:pPr>
            <w:r w:rsidRPr="002421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Briefly describe your intended audience to present this 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D02CA" w14:textId="77777777" w:rsidR="0024211C" w:rsidRPr="0024211C" w:rsidRDefault="0024211C" w:rsidP="0024211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211C" w:rsidRPr="0024211C" w14:paraId="7819B0C1" w14:textId="77777777" w:rsidTr="002421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51361" w14:textId="77777777" w:rsidR="0024211C" w:rsidRPr="0024211C" w:rsidRDefault="0024211C" w:rsidP="0024211C">
            <w:pPr>
              <w:rPr>
                <w:rFonts w:ascii="Times New Roman" w:eastAsia="Times New Roman" w:hAnsi="Times New Roman" w:cs="Times New Roman"/>
              </w:rPr>
            </w:pPr>
            <w:r w:rsidRPr="002421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Briefly describe what you want your audience to learn: is there something you want them to consider doing based on your presentation; something you want them to relate to perhaps emotionally;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52642" w14:textId="77777777" w:rsidR="0024211C" w:rsidRPr="0024211C" w:rsidRDefault="0024211C" w:rsidP="0024211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211C" w:rsidRPr="0024211C" w14:paraId="58F90A92" w14:textId="77777777" w:rsidTr="002421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EC2D8" w14:textId="77777777" w:rsidR="0024211C" w:rsidRPr="0024211C" w:rsidRDefault="0024211C" w:rsidP="0024211C">
            <w:pPr>
              <w:rPr>
                <w:rFonts w:ascii="Times New Roman" w:eastAsia="Times New Roman" w:hAnsi="Times New Roman" w:cs="Times New Roman"/>
              </w:rPr>
            </w:pPr>
            <w:r w:rsidRPr="002421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Considerations for the presentation design </w:t>
            </w:r>
            <w:proofErr w:type="gramStart"/>
            <w:r w:rsidRPr="002421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 regards to</w:t>
            </w:r>
            <w:proofErr w:type="gramEnd"/>
            <w:r w:rsidRPr="002421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your audience</w:t>
            </w:r>
          </w:p>
          <w:p w14:paraId="41A58D25" w14:textId="77777777" w:rsidR="0024211C" w:rsidRPr="0024211C" w:rsidRDefault="0024211C" w:rsidP="0024211C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421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Attendance span in minutes (3-5, 10-</w:t>
            </w:r>
            <w:proofErr w:type="gramStart"/>
            <w:r w:rsidRPr="002421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15 ,</w:t>
            </w:r>
            <w:proofErr w:type="gramEnd"/>
            <w:r w:rsidRPr="002421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other):</w:t>
            </w:r>
          </w:p>
          <w:p w14:paraId="07249285" w14:textId="77777777" w:rsidR="0024211C" w:rsidRPr="0024211C" w:rsidRDefault="0024211C" w:rsidP="0024211C">
            <w:pPr>
              <w:ind w:left="720"/>
              <w:rPr>
                <w:rFonts w:ascii="Times New Roman" w:eastAsia="Times New Roman" w:hAnsi="Times New Roman" w:cs="Times New Roman"/>
              </w:rPr>
            </w:pPr>
            <w:r w:rsidRPr="002421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Type of media they may respond 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5B622" w14:textId="77777777" w:rsidR="0024211C" w:rsidRPr="0024211C" w:rsidRDefault="0024211C" w:rsidP="0024211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517632C" w14:textId="77777777" w:rsidR="0024211C" w:rsidRPr="0024211C" w:rsidRDefault="0024211C" w:rsidP="0024211C">
      <w:pPr>
        <w:rPr>
          <w:rFonts w:ascii="Times New Roman" w:eastAsia="Times New Roman" w:hAnsi="Times New Roman" w:cs="Times New Roman"/>
        </w:rPr>
      </w:pPr>
      <w:r w:rsidRPr="0024211C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4D446A8C" w14:textId="77777777" w:rsidR="0024211C" w:rsidRPr="0024211C" w:rsidRDefault="0024211C" w:rsidP="0024211C">
      <w:pPr>
        <w:rPr>
          <w:rFonts w:ascii="Times New Roman" w:eastAsia="Times New Roman" w:hAnsi="Times New Roman" w:cs="Times New Roman"/>
        </w:rPr>
      </w:pPr>
    </w:p>
    <w:p w14:paraId="54B85559" w14:textId="77777777" w:rsidR="0024211C" w:rsidRPr="0024211C" w:rsidRDefault="0024211C" w:rsidP="0024211C">
      <w:pPr>
        <w:rPr>
          <w:rFonts w:ascii="Times New Roman" w:eastAsia="Times New Roman" w:hAnsi="Times New Roman" w:cs="Times New Roman"/>
        </w:rPr>
      </w:pPr>
      <w:r w:rsidRPr="0024211C">
        <w:rPr>
          <w:rFonts w:ascii="Arial" w:eastAsia="Times New Roman" w:hAnsi="Arial" w:cs="Arial"/>
          <w:b/>
          <w:bCs/>
          <w:color w:val="000000"/>
          <w:sz w:val="22"/>
          <w:szCs w:val="22"/>
        </w:rPr>
        <w:t>4 Main Parts of a Presentation</w:t>
      </w:r>
    </w:p>
    <w:p w14:paraId="3EAF2507" w14:textId="77777777" w:rsidR="0024211C" w:rsidRPr="0024211C" w:rsidRDefault="0024211C" w:rsidP="0024211C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4"/>
        <w:gridCol w:w="206"/>
      </w:tblGrid>
      <w:tr w:rsidR="0024211C" w:rsidRPr="0024211C" w14:paraId="7645F731" w14:textId="77777777" w:rsidTr="002421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C5462" w14:textId="77777777" w:rsidR="0024211C" w:rsidRPr="0024211C" w:rsidRDefault="0024211C" w:rsidP="0024211C">
            <w:pPr>
              <w:rPr>
                <w:rFonts w:ascii="Times New Roman" w:eastAsia="Times New Roman" w:hAnsi="Times New Roman" w:cs="Times New Roman"/>
              </w:rPr>
            </w:pPr>
            <w:r w:rsidRPr="0024211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Greeting:</w:t>
            </w:r>
            <w:r w:rsidRPr="002421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introduce yourself/group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E2173" w14:textId="77777777" w:rsidR="0024211C" w:rsidRPr="0024211C" w:rsidRDefault="0024211C" w:rsidP="0024211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211C" w:rsidRPr="0024211C" w14:paraId="5D32E7A9" w14:textId="77777777" w:rsidTr="002421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8F867" w14:textId="77777777" w:rsidR="0024211C" w:rsidRPr="0024211C" w:rsidRDefault="0024211C" w:rsidP="0024211C">
            <w:pPr>
              <w:rPr>
                <w:rFonts w:ascii="Times New Roman" w:eastAsia="Times New Roman" w:hAnsi="Times New Roman" w:cs="Times New Roman"/>
              </w:rPr>
            </w:pPr>
            <w:r w:rsidRPr="0024211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Introduction</w:t>
            </w:r>
          </w:p>
          <w:p w14:paraId="3FCE6CF2" w14:textId="77777777" w:rsidR="0024211C" w:rsidRPr="0024211C" w:rsidRDefault="0024211C" w:rsidP="0024211C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421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Briefly explain your general topic</w:t>
            </w:r>
          </w:p>
          <w:p w14:paraId="6D365E8C" w14:textId="77777777" w:rsidR="0024211C" w:rsidRPr="0024211C" w:rsidRDefault="0024211C" w:rsidP="0024211C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421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Purpose: We will argue that… we will analyze, we will show… we hope that you will….</w:t>
            </w:r>
          </w:p>
          <w:p w14:paraId="59D60A82" w14:textId="77777777" w:rsidR="0024211C" w:rsidRPr="0024211C" w:rsidRDefault="0024211C" w:rsidP="0024211C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421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Time expectation/anticipation: This is a short 5 minute …., expect to be surprised… </w:t>
            </w:r>
          </w:p>
          <w:p w14:paraId="035DFB91" w14:textId="77777777" w:rsidR="0024211C" w:rsidRPr="0024211C" w:rsidRDefault="0024211C" w:rsidP="0024211C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421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Attention grabber or hook: What will your catchy introduction include, some hook to build their interest or a photo or image, a single word to catch their attention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89117" w14:textId="77777777" w:rsidR="0024211C" w:rsidRPr="0024211C" w:rsidRDefault="0024211C" w:rsidP="0024211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211C" w:rsidRPr="0024211C" w14:paraId="1970022D" w14:textId="77777777" w:rsidTr="002421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E231A" w14:textId="77777777" w:rsidR="0024211C" w:rsidRPr="0024211C" w:rsidRDefault="0024211C" w:rsidP="0024211C">
            <w:pPr>
              <w:rPr>
                <w:rFonts w:ascii="Times New Roman" w:eastAsia="Times New Roman" w:hAnsi="Times New Roman" w:cs="Times New Roman"/>
              </w:rPr>
            </w:pPr>
            <w:r w:rsidRPr="0024211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Main Points or body of your presentation (keep it short and to the point)</w:t>
            </w:r>
          </w:p>
          <w:p w14:paraId="3EC554B8" w14:textId="77777777" w:rsidR="0024211C" w:rsidRPr="0024211C" w:rsidRDefault="0024211C" w:rsidP="0024211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FDA21" w14:textId="77777777" w:rsidR="0024211C" w:rsidRPr="0024211C" w:rsidRDefault="0024211C" w:rsidP="0024211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211C" w:rsidRPr="0024211C" w14:paraId="38B0FC94" w14:textId="77777777" w:rsidTr="002421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0382F" w14:textId="77777777" w:rsidR="0024211C" w:rsidRPr="0024211C" w:rsidRDefault="0024211C" w:rsidP="0024211C">
            <w:pPr>
              <w:rPr>
                <w:rFonts w:ascii="Times New Roman" w:eastAsia="Times New Roman" w:hAnsi="Times New Roman" w:cs="Times New Roman"/>
              </w:rPr>
            </w:pPr>
            <w:r w:rsidRPr="0024211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Closing:</w:t>
            </w:r>
            <w:r w:rsidRPr="002421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Thanking your audience, Invite questions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859FB" w14:textId="77777777" w:rsidR="0024211C" w:rsidRPr="0024211C" w:rsidRDefault="0024211C" w:rsidP="0024211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8D6801F" w14:textId="77777777" w:rsidR="0024211C" w:rsidRPr="0024211C" w:rsidRDefault="0024211C" w:rsidP="0024211C">
      <w:pPr>
        <w:spacing w:after="240"/>
        <w:rPr>
          <w:rFonts w:ascii="Times New Roman" w:eastAsia="Times New Roman" w:hAnsi="Times New Roman" w:cs="Times New Roman"/>
        </w:rPr>
      </w:pPr>
    </w:p>
    <w:p w14:paraId="57FE149B" w14:textId="77777777" w:rsidR="0024211C" w:rsidRPr="0024211C" w:rsidRDefault="0024211C" w:rsidP="0024211C">
      <w:pPr>
        <w:rPr>
          <w:rFonts w:ascii="Times New Roman" w:eastAsia="Times New Roman" w:hAnsi="Times New Roman" w:cs="Times New Roman"/>
        </w:rPr>
      </w:pPr>
      <w:r w:rsidRPr="0024211C">
        <w:rPr>
          <w:rFonts w:ascii="Arial" w:eastAsia="Times New Roman" w:hAnsi="Arial" w:cs="Arial"/>
          <w:b/>
          <w:bCs/>
          <w:color w:val="000000"/>
          <w:sz w:val="22"/>
          <w:szCs w:val="22"/>
        </w:rPr>
        <w:t>Map Out the Main Points</w:t>
      </w:r>
    </w:p>
    <w:p w14:paraId="49695526" w14:textId="77777777" w:rsidR="0024211C" w:rsidRPr="0024211C" w:rsidRDefault="0024211C" w:rsidP="0024211C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0"/>
        <w:gridCol w:w="4050"/>
      </w:tblGrid>
      <w:tr w:rsidR="0024211C" w:rsidRPr="0024211C" w14:paraId="70780400" w14:textId="77777777" w:rsidTr="002421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480A6" w14:textId="77777777" w:rsidR="0024211C" w:rsidRPr="0024211C" w:rsidRDefault="0024211C" w:rsidP="0024211C">
            <w:pPr>
              <w:rPr>
                <w:rFonts w:ascii="Times New Roman" w:eastAsia="Times New Roman" w:hAnsi="Times New Roman" w:cs="Times New Roman"/>
              </w:rPr>
            </w:pPr>
            <w:r w:rsidRPr="002421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Use one of these graphic organizers, and add the initials of the group member that wants to do the research for each </w:t>
            </w:r>
          </w:p>
          <w:p w14:paraId="06F84516" w14:textId="77777777" w:rsidR="0024211C" w:rsidRPr="0024211C" w:rsidRDefault="0024211C" w:rsidP="0024211C">
            <w:pPr>
              <w:ind w:left="720" w:firstLine="720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Pr="0024211C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Bubbl.us</w:t>
              </w:r>
            </w:hyperlink>
            <w:r w:rsidRPr="002421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hyperlink r:id="rId11" w:history="1">
              <w:r w:rsidRPr="0024211C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video tutorial</w:t>
              </w:r>
            </w:hyperlink>
            <w:r w:rsidRPr="002421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  <w:p w14:paraId="7D7F1C3A" w14:textId="77777777" w:rsidR="0024211C" w:rsidRPr="0024211C" w:rsidRDefault="0024211C" w:rsidP="0024211C">
            <w:pPr>
              <w:ind w:left="720" w:firstLine="720"/>
              <w:rPr>
                <w:rFonts w:ascii="Times New Roman" w:eastAsia="Times New Roman" w:hAnsi="Times New Roman" w:cs="Times New Roman"/>
              </w:rPr>
            </w:pPr>
            <w:r w:rsidRPr="002421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  <w:hyperlink r:id="rId12" w:history="1">
              <w:r w:rsidRPr="0024211C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Canva</w:t>
              </w:r>
            </w:hyperlink>
            <w:r w:rsidRPr="002421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hyperlink r:id="rId13" w:history="1">
              <w:r w:rsidRPr="0024211C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video tutorial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AE8F7" w14:textId="77777777" w:rsidR="0024211C" w:rsidRPr="0024211C" w:rsidRDefault="0024211C" w:rsidP="0024211C">
            <w:pPr>
              <w:ind w:left="720"/>
              <w:rPr>
                <w:rFonts w:ascii="Times New Roman" w:eastAsia="Times New Roman" w:hAnsi="Times New Roman" w:cs="Times New Roman"/>
              </w:rPr>
            </w:pPr>
            <w:r w:rsidRPr="002421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Paste a screenshot or link to your graphic organizer here or in the space below.</w:t>
            </w:r>
          </w:p>
        </w:tc>
      </w:tr>
    </w:tbl>
    <w:p w14:paraId="473E5DA6" w14:textId="77777777" w:rsidR="0024211C" w:rsidRPr="0024211C" w:rsidRDefault="0024211C" w:rsidP="0024211C">
      <w:pPr>
        <w:rPr>
          <w:rFonts w:ascii="Times New Roman" w:eastAsia="Times New Roman" w:hAnsi="Times New Roman" w:cs="Times New Roman"/>
        </w:rPr>
      </w:pPr>
    </w:p>
    <w:p w14:paraId="3E9B87A4" w14:textId="77777777" w:rsidR="0024211C" w:rsidRPr="0024211C" w:rsidRDefault="0024211C" w:rsidP="0024211C">
      <w:pPr>
        <w:rPr>
          <w:rFonts w:ascii="Times New Roman" w:eastAsia="Times New Roman" w:hAnsi="Times New Roman" w:cs="Times New Roman"/>
        </w:rPr>
      </w:pPr>
      <w:r w:rsidRPr="0024211C">
        <w:rPr>
          <w:rFonts w:ascii="Arial" w:eastAsia="Times New Roman" w:hAnsi="Arial" w:cs="Arial"/>
          <w:b/>
          <w:bCs/>
          <w:color w:val="000000"/>
          <w:sz w:val="22"/>
          <w:szCs w:val="22"/>
        </w:rPr>
        <w:t>Split-up the Research on the Main Points</w:t>
      </w:r>
    </w:p>
    <w:p w14:paraId="6FAF6C5A" w14:textId="77777777" w:rsidR="0024211C" w:rsidRPr="0024211C" w:rsidRDefault="0024211C" w:rsidP="0024211C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4211C" w:rsidRPr="0024211C" w14:paraId="270D7F91" w14:textId="77777777" w:rsidTr="0024211C">
        <w:trPr>
          <w:trHeight w:val="73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CA75D" w14:textId="77777777" w:rsidR="0024211C" w:rsidRPr="0024211C" w:rsidRDefault="0024211C" w:rsidP="0024211C">
            <w:pPr>
              <w:rPr>
                <w:rFonts w:ascii="Times New Roman" w:eastAsia="Times New Roman" w:hAnsi="Times New Roman" w:cs="Times New Roman"/>
              </w:rPr>
            </w:pPr>
            <w:r w:rsidRPr="002421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For each main point identify the person that will work on researching and locating media for each part.</w:t>
            </w:r>
          </w:p>
        </w:tc>
      </w:tr>
      <w:tr w:rsidR="0024211C" w:rsidRPr="0024211C" w14:paraId="1DF34055" w14:textId="77777777" w:rsidTr="002421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39CEA" w14:textId="77777777" w:rsidR="0024211C" w:rsidRPr="0024211C" w:rsidRDefault="0024211C" w:rsidP="0024211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7A288" w14:textId="77777777" w:rsidR="0024211C" w:rsidRPr="0024211C" w:rsidRDefault="0024211C" w:rsidP="0024211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211C" w:rsidRPr="0024211C" w14:paraId="1067D635" w14:textId="77777777" w:rsidTr="002421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7B959" w14:textId="77777777" w:rsidR="0024211C" w:rsidRPr="0024211C" w:rsidRDefault="0024211C" w:rsidP="0024211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E5537" w14:textId="77777777" w:rsidR="0024211C" w:rsidRPr="0024211C" w:rsidRDefault="0024211C" w:rsidP="0024211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211C" w:rsidRPr="0024211C" w14:paraId="5BF66A19" w14:textId="77777777" w:rsidTr="002421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15DB5" w14:textId="77777777" w:rsidR="0024211C" w:rsidRPr="0024211C" w:rsidRDefault="0024211C" w:rsidP="0024211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4DA45" w14:textId="77777777" w:rsidR="0024211C" w:rsidRPr="0024211C" w:rsidRDefault="0024211C" w:rsidP="0024211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751238A" w14:textId="77777777" w:rsidR="0024211C" w:rsidRPr="0024211C" w:rsidRDefault="0024211C" w:rsidP="0024211C">
      <w:pPr>
        <w:spacing w:after="240"/>
        <w:rPr>
          <w:rFonts w:ascii="Times New Roman" w:eastAsia="Times New Roman" w:hAnsi="Times New Roman" w:cs="Times New Roman"/>
        </w:rPr>
      </w:pPr>
    </w:p>
    <w:p w14:paraId="612D619A" w14:textId="77777777" w:rsidR="0024211C" w:rsidRDefault="0024211C" w:rsidP="0024211C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78901398" w14:textId="77777777" w:rsidR="0024211C" w:rsidRDefault="0024211C" w:rsidP="0024211C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1ECD3289" w14:textId="25062A43" w:rsidR="0024211C" w:rsidRPr="0024211C" w:rsidRDefault="0024211C" w:rsidP="0024211C">
      <w:pPr>
        <w:rPr>
          <w:rFonts w:ascii="Times New Roman" w:eastAsia="Times New Roman" w:hAnsi="Times New Roman" w:cs="Times New Roman"/>
        </w:rPr>
      </w:pPr>
      <w:r w:rsidRPr="0024211C">
        <w:rPr>
          <w:rFonts w:ascii="Arial" w:eastAsia="Times New Roman" w:hAnsi="Arial" w:cs="Arial"/>
          <w:b/>
          <w:bCs/>
          <w:color w:val="000000"/>
          <w:sz w:val="22"/>
          <w:szCs w:val="22"/>
        </w:rPr>
        <w:t>11.Q2 Important Design Tips for our team to remember (</w:t>
      </w:r>
      <w:hyperlink r:id="rId14" w:history="1">
        <w:r w:rsidRPr="0024211C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9 Presentation Tips for Students</w:t>
        </w:r>
      </w:hyperlink>
      <w:r w:rsidRPr="0024211C">
        <w:rPr>
          <w:rFonts w:ascii="Arial" w:eastAsia="Times New Roman" w:hAnsi="Arial" w:cs="Arial"/>
          <w:b/>
          <w:bCs/>
          <w:color w:val="000000"/>
          <w:sz w:val="22"/>
          <w:szCs w:val="22"/>
        </w:rPr>
        <w:t>)</w:t>
      </w:r>
    </w:p>
    <w:p w14:paraId="41187D99" w14:textId="77777777" w:rsidR="0024211C" w:rsidRPr="0024211C" w:rsidRDefault="0024211C" w:rsidP="0024211C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4211C" w:rsidRPr="0024211C" w14:paraId="3920FCCE" w14:textId="77777777" w:rsidTr="002421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72987" w14:textId="77777777" w:rsidR="0024211C" w:rsidRPr="0024211C" w:rsidRDefault="0024211C" w:rsidP="0024211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18F3FBB" w14:textId="77777777" w:rsidR="0024211C" w:rsidRPr="0024211C" w:rsidRDefault="0024211C" w:rsidP="0024211C">
      <w:pPr>
        <w:rPr>
          <w:rFonts w:ascii="Times New Roman" w:eastAsia="Times New Roman" w:hAnsi="Times New Roman" w:cs="Times New Roman"/>
        </w:rPr>
      </w:pPr>
    </w:p>
    <w:p w14:paraId="2F8CBB0E" w14:textId="77777777" w:rsidR="0024211C" w:rsidRPr="0024211C" w:rsidRDefault="0024211C" w:rsidP="0024211C">
      <w:pPr>
        <w:rPr>
          <w:rFonts w:ascii="Times New Roman" w:eastAsia="Times New Roman" w:hAnsi="Times New Roman" w:cs="Times New Roman"/>
        </w:rPr>
      </w:pPr>
      <w:r w:rsidRPr="0024211C">
        <w:rPr>
          <w:rFonts w:ascii="Arial" w:eastAsia="Times New Roman" w:hAnsi="Arial" w:cs="Arial"/>
          <w:b/>
          <w:bCs/>
          <w:color w:val="000000"/>
          <w:sz w:val="22"/>
          <w:szCs w:val="22"/>
        </w:rPr>
        <w:t>11.QG3 and QM3</w:t>
      </w:r>
    </w:p>
    <w:p w14:paraId="44F0E4EC" w14:textId="77777777" w:rsidR="0024211C" w:rsidRPr="0024211C" w:rsidRDefault="0024211C" w:rsidP="0024211C">
      <w:pPr>
        <w:rPr>
          <w:rFonts w:ascii="Times New Roman" w:eastAsia="Times New Roman" w:hAnsi="Times New Roman" w:cs="Times New Roman"/>
        </w:rPr>
      </w:pPr>
    </w:p>
    <w:p w14:paraId="688B0D98" w14:textId="77777777" w:rsidR="0024211C" w:rsidRPr="0024211C" w:rsidRDefault="0024211C" w:rsidP="0024211C">
      <w:pPr>
        <w:rPr>
          <w:rFonts w:ascii="Times New Roman" w:eastAsia="Times New Roman" w:hAnsi="Times New Roman" w:cs="Times New Roman"/>
        </w:rPr>
      </w:pPr>
      <w:r w:rsidRPr="0024211C">
        <w:rPr>
          <w:rFonts w:ascii="Arial" w:eastAsia="Times New Roman" w:hAnsi="Arial" w:cs="Arial"/>
          <w:b/>
          <w:bCs/>
          <w:color w:val="000000"/>
          <w:sz w:val="22"/>
          <w:szCs w:val="22"/>
        </w:rPr>
        <w:t>Design Decisions</w:t>
      </w:r>
    </w:p>
    <w:p w14:paraId="39957495" w14:textId="77777777" w:rsidR="0024211C" w:rsidRPr="0024211C" w:rsidRDefault="0024211C" w:rsidP="0024211C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2"/>
        <w:gridCol w:w="638"/>
      </w:tblGrid>
      <w:tr w:rsidR="0024211C" w:rsidRPr="0024211C" w14:paraId="22579DAD" w14:textId="77777777" w:rsidTr="002421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65557" w14:textId="77777777" w:rsidR="0024211C" w:rsidRPr="0024211C" w:rsidRDefault="0024211C" w:rsidP="0024211C">
            <w:pPr>
              <w:rPr>
                <w:rFonts w:ascii="Times New Roman" w:eastAsia="Times New Roman" w:hAnsi="Times New Roman" w:cs="Times New Roman"/>
              </w:rPr>
            </w:pPr>
            <w:r w:rsidRPr="002421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Theme chosen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4C2F2" w14:textId="77777777" w:rsidR="0024211C" w:rsidRPr="0024211C" w:rsidRDefault="0024211C" w:rsidP="0024211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211C" w:rsidRPr="0024211C" w14:paraId="1511BA64" w14:textId="77777777" w:rsidTr="002421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8AE92" w14:textId="77777777" w:rsidR="0024211C" w:rsidRPr="0024211C" w:rsidRDefault="0024211C" w:rsidP="0024211C">
            <w:pPr>
              <w:rPr>
                <w:rFonts w:ascii="Times New Roman" w:eastAsia="Times New Roman" w:hAnsi="Times New Roman" w:cs="Times New Roman"/>
              </w:rPr>
            </w:pPr>
            <w:r w:rsidRPr="002421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Number of slides projected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DDDC5" w14:textId="77777777" w:rsidR="0024211C" w:rsidRPr="0024211C" w:rsidRDefault="0024211C" w:rsidP="0024211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428507D" w14:textId="77777777" w:rsidR="0024211C" w:rsidRPr="0024211C" w:rsidRDefault="0024211C" w:rsidP="0024211C">
      <w:pPr>
        <w:rPr>
          <w:rFonts w:ascii="Times New Roman" w:eastAsia="Times New Roman" w:hAnsi="Times New Roman" w:cs="Times New Roman"/>
        </w:rPr>
      </w:pPr>
    </w:p>
    <w:p w14:paraId="2BF4C883" w14:textId="77777777" w:rsidR="0024211C" w:rsidRDefault="0024211C"/>
    <w:sectPr w:rsidR="0024211C" w:rsidSect="002F4C9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5D29C" w14:textId="77777777" w:rsidR="00D25B38" w:rsidRDefault="00D25B38" w:rsidP="0024211C">
      <w:r>
        <w:separator/>
      </w:r>
    </w:p>
  </w:endnote>
  <w:endnote w:type="continuationSeparator" w:id="0">
    <w:p w14:paraId="57FD4A11" w14:textId="77777777" w:rsidR="00D25B38" w:rsidRDefault="00D25B38" w:rsidP="0024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16BB7" w14:textId="77777777" w:rsidR="0024211C" w:rsidRDefault="002421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9AC10" w14:textId="543DED46" w:rsidR="0024211C" w:rsidRPr="0024211C" w:rsidRDefault="0024211C" w:rsidP="0024211C">
    <w:pPr>
      <w:rPr>
        <w:rFonts w:ascii="Times New Roman" w:eastAsia="Times New Roman" w:hAnsi="Times New Roman" w:cs="Times New Roman"/>
      </w:rPr>
    </w:pPr>
    <w:r w:rsidRPr="0024211C">
      <w:rPr>
        <w:rFonts w:ascii="Arial" w:eastAsia="Times New Roman" w:hAnsi="Arial" w:cs="Arial"/>
        <w:color w:val="000000"/>
        <w:sz w:val="14"/>
        <w:szCs w:val="14"/>
      </w:rPr>
      <w:t>Except as noted, content on this site is licensed under a Creative Commons Attribution-</w:t>
    </w:r>
    <w:proofErr w:type="spellStart"/>
    <w:r w:rsidRPr="0024211C">
      <w:rPr>
        <w:rFonts w:ascii="Arial" w:eastAsia="Times New Roman" w:hAnsi="Arial" w:cs="Arial"/>
        <w:color w:val="000000"/>
        <w:sz w:val="14"/>
        <w:szCs w:val="14"/>
      </w:rPr>
      <w:t>NonCommercial</w:t>
    </w:r>
    <w:proofErr w:type="spellEnd"/>
    <w:r w:rsidRPr="0024211C">
      <w:rPr>
        <w:rFonts w:ascii="Arial" w:eastAsia="Times New Roman" w:hAnsi="Arial" w:cs="Arial"/>
        <w:color w:val="000000"/>
        <w:sz w:val="14"/>
        <w:szCs w:val="14"/>
      </w:rPr>
      <w:t>-</w:t>
    </w:r>
    <w:proofErr w:type="spellStart"/>
    <w:r w:rsidRPr="0024211C">
      <w:rPr>
        <w:rFonts w:ascii="Arial" w:eastAsia="Times New Roman" w:hAnsi="Arial" w:cs="Arial"/>
        <w:color w:val="000000"/>
        <w:sz w:val="14"/>
        <w:szCs w:val="14"/>
      </w:rPr>
      <w:t>ShareAlike</w:t>
    </w:r>
    <w:proofErr w:type="spellEnd"/>
    <w:r w:rsidRPr="0024211C">
      <w:rPr>
        <w:rFonts w:ascii="Arial" w:eastAsia="Times New Roman" w:hAnsi="Arial" w:cs="Arial"/>
        <w:color w:val="000000"/>
        <w:sz w:val="14"/>
        <w:szCs w:val="14"/>
      </w:rPr>
      <w:t xml:space="preserve"> 4.0 International License. Commercial use request should contact </w:t>
    </w:r>
    <w:r w:rsidRPr="0024211C">
      <w:rPr>
        <w:rFonts w:ascii="Arial" w:eastAsia="Times New Roman" w:hAnsi="Arial" w:cs="Arial"/>
        <w:color w:val="1155CC"/>
        <w:sz w:val="14"/>
        <w:szCs w:val="14"/>
        <w:u w:val="single"/>
      </w:rPr>
      <w:t>executivedirector@remc.org</w:t>
    </w:r>
    <w:r w:rsidRPr="0024211C">
      <w:rPr>
        <w:rFonts w:ascii="Arial" w:eastAsia="Times New Roman" w:hAnsi="Arial" w:cs="Arial"/>
        <w:color w:val="000000"/>
        <w:sz w:val="14"/>
        <w:szCs w:val="14"/>
      </w:rPr>
      <w:t> </w:t>
    </w:r>
    <w:r w:rsidRPr="0024211C">
      <w:rPr>
        <w:rFonts w:ascii="Arial" w:eastAsia="Times New Roman" w:hAnsi="Arial" w:cs="Arial"/>
        <w:color w:val="000000"/>
        <w:sz w:val="14"/>
        <w:szCs w:val="14"/>
        <w:bdr w:val="none" w:sz="0" w:space="0" w:color="auto" w:frame="1"/>
      </w:rPr>
      <w:fldChar w:fldCharType="begin"/>
    </w:r>
    <w:r w:rsidRPr="0024211C">
      <w:rPr>
        <w:rFonts w:ascii="Arial" w:eastAsia="Times New Roman" w:hAnsi="Arial" w:cs="Arial"/>
        <w:color w:val="000000"/>
        <w:sz w:val="14"/>
        <w:szCs w:val="14"/>
        <w:bdr w:val="none" w:sz="0" w:space="0" w:color="auto" w:frame="1"/>
      </w:rPr>
      <w:instrText xml:space="preserve"> INCLUDEPICTURE "https://lh6.googleusercontent.com/4m69La2imcIxYofmrdLVIiPwjcYIjqHKxlZO4z3Vs45ShDL7nZcvBZ55bMvbBdKAE7-CHpUl4834_F6Fcet6xI3i0Q1ACAODpEcV2qeog4oIlgpYMl2cuhS-ELB4R6SUsmGDlpey" \* MERGEFORMATINET </w:instrText>
    </w:r>
    <w:r w:rsidRPr="0024211C">
      <w:rPr>
        <w:rFonts w:ascii="Arial" w:eastAsia="Times New Roman" w:hAnsi="Arial" w:cs="Arial"/>
        <w:color w:val="000000"/>
        <w:sz w:val="14"/>
        <w:szCs w:val="14"/>
        <w:bdr w:val="none" w:sz="0" w:space="0" w:color="auto" w:frame="1"/>
      </w:rPr>
      <w:fldChar w:fldCharType="separate"/>
    </w:r>
    <w:r w:rsidRPr="0024211C">
      <w:rPr>
        <w:rFonts w:ascii="Arial" w:eastAsia="Times New Roman" w:hAnsi="Arial" w:cs="Arial"/>
        <w:noProof/>
        <w:color w:val="000000"/>
        <w:sz w:val="14"/>
        <w:szCs w:val="14"/>
        <w:bdr w:val="none" w:sz="0" w:space="0" w:color="auto" w:frame="1"/>
      </w:rPr>
      <w:drawing>
        <wp:inline distT="0" distB="0" distL="0" distR="0" wp14:anchorId="00A9951A" wp14:editId="09654841">
          <wp:extent cx="979805" cy="16319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16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4211C">
      <w:rPr>
        <w:rFonts w:ascii="Arial" w:eastAsia="Times New Roman" w:hAnsi="Arial" w:cs="Arial"/>
        <w:color w:val="000000"/>
        <w:sz w:val="14"/>
        <w:szCs w:val="14"/>
        <w:bdr w:val="none" w:sz="0" w:space="0" w:color="auto" w:frame="1"/>
      </w:rPr>
      <w:fldChar w:fldCharType="end"/>
    </w:r>
  </w:p>
  <w:p w14:paraId="2D3E733A" w14:textId="24405D09" w:rsidR="0024211C" w:rsidRDefault="0024211C">
    <w:pPr>
      <w:pStyle w:val="Footer"/>
    </w:pPr>
  </w:p>
  <w:p w14:paraId="4FE4C251" w14:textId="77777777" w:rsidR="0024211C" w:rsidRDefault="002421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68EBB" w14:textId="77777777" w:rsidR="0024211C" w:rsidRDefault="00242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92AD2" w14:textId="77777777" w:rsidR="00D25B38" w:rsidRDefault="00D25B38" w:rsidP="0024211C">
      <w:r>
        <w:separator/>
      </w:r>
    </w:p>
  </w:footnote>
  <w:footnote w:type="continuationSeparator" w:id="0">
    <w:p w14:paraId="0EE7BF97" w14:textId="77777777" w:rsidR="00D25B38" w:rsidRDefault="00D25B38" w:rsidP="00242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FB07F" w14:textId="77777777" w:rsidR="0024211C" w:rsidRDefault="002421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DDA38" w14:textId="77777777" w:rsidR="0024211C" w:rsidRDefault="002421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113F0" w14:textId="77777777" w:rsidR="0024211C" w:rsidRDefault="00242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4F51"/>
    <w:multiLevelType w:val="multilevel"/>
    <w:tmpl w:val="2F0E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964822"/>
    <w:multiLevelType w:val="multilevel"/>
    <w:tmpl w:val="21A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270367"/>
    <w:multiLevelType w:val="multilevel"/>
    <w:tmpl w:val="6424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1C"/>
    <w:rsid w:val="0024211C"/>
    <w:rsid w:val="002F4C92"/>
    <w:rsid w:val="006E18E1"/>
    <w:rsid w:val="00D2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884C08"/>
  <w14:defaultImageDpi w14:val="32767"/>
  <w15:chartTrackingRefBased/>
  <w15:docId w15:val="{86BC9052-7D99-4946-B6A4-000EF115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1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421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21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11C"/>
  </w:style>
  <w:style w:type="paragraph" w:styleId="Footer">
    <w:name w:val="footer"/>
    <w:basedOn w:val="Normal"/>
    <w:link w:val="FooterChar"/>
    <w:uiPriority w:val="99"/>
    <w:unhideWhenUsed/>
    <w:rsid w:val="00242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M-mvgQCZqXk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canva.com/graphs/graphic-organizers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ubbl.us/help/intro-to-bubblu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bubbl.us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50jGYAK9-yFoVSOzHGgP9uk1vweCja67tUqTcA20SEA/edit?usp=sharing" TargetMode="External"/><Relationship Id="rId14" Type="http://schemas.openxmlformats.org/officeDocument/2006/relationships/hyperlink" Target="https://www.lifewire.com/presentation-tips-for-students-2766920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McCarthy</dc:creator>
  <cp:keywords/>
  <dc:description/>
  <cp:lastModifiedBy>Carolyn McCarthy</cp:lastModifiedBy>
  <cp:revision>1</cp:revision>
  <dcterms:created xsi:type="dcterms:W3CDTF">2021-03-23T19:15:00Z</dcterms:created>
  <dcterms:modified xsi:type="dcterms:W3CDTF">2021-03-23T19:18:00Z</dcterms:modified>
</cp:coreProperties>
</file>